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11" w:rsidRPr="00645DE2" w:rsidRDefault="009C57E3" w:rsidP="00645DE2">
      <w:pPr>
        <w:tabs>
          <w:tab w:val="left" w:pos="3116"/>
          <w:tab w:val="center" w:pos="4513"/>
        </w:tabs>
        <w:jc w:val="center"/>
        <w:rPr>
          <w:rFonts w:cs="B Nazanin" w:hint="cs"/>
          <w:b/>
          <w:bCs/>
          <w:sz w:val="72"/>
          <w:szCs w:val="72"/>
          <w:rtl/>
        </w:rPr>
      </w:pPr>
      <w:r w:rsidRPr="00645DE2">
        <w:rPr>
          <w:rFonts w:cs="B Nazanin"/>
          <w:b/>
          <w:bCs/>
          <w:sz w:val="72"/>
          <w:szCs w:val="72"/>
        </w:rPr>
        <w:t>Patient</w:t>
      </w:r>
      <w:r w:rsidR="00826AA8" w:rsidRPr="00645DE2">
        <w:rPr>
          <w:rFonts w:cs="B Nazanin"/>
          <w:b/>
          <w:bCs/>
          <w:sz w:val="72"/>
          <w:szCs w:val="72"/>
        </w:rPr>
        <w:t>`s Rights</w:t>
      </w:r>
    </w:p>
    <w:p w:rsidR="00826AA8" w:rsidRPr="00702C7D" w:rsidRDefault="00C200B5" w:rsidP="00645DE2">
      <w:pPr>
        <w:pStyle w:val="ListParagraph"/>
        <w:tabs>
          <w:tab w:val="left" w:pos="3116"/>
          <w:tab w:val="center" w:pos="4513"/>
        </w:tabs>
        <w:jc w:val="right"/>
        <w:rPr>
          <w:rFonts w:cs="B Nazanin" w:hint="cs"/>
          <w:sz w:val="40"/>
          <w:szCs w:val="40"/>
          <w:rtl/>
        </w:rPr>
      </w:pPr>
      <w:r w:rsidRPr="00702C7D">
        <w:rPr>
          <w:rFonts w:cs="B Nazanin"/>
          <w:sz w:val="40"/>
          <w:szCs w:val="40"/>
        </w:rPr>
        <w:t>1.</w:t>
      </w:r>
      <w:r w:rsidR="00984BD7" w:rsidRPr="00702C7D">
        <w:rPr>
          <w:rFonts w:cs="B Nazanin"/>
          <w:sz w:val="40"/>
          <w:szCs w:val="40"/>
        </w:rPr>
        <w:t xml:space="preserve"> </w:t>
      </w:r>
      <w:r w:rsidRPr="00702C7D">
        <w:rPr>
          <w:rFonts w:cs="B Nazanin"/>
          <w:sz w:val="40"/>
          <w:szCs w:val="40"/>
        </w:rPr>
        <w:t>The patients have the right to receive favorable</w:t>
      </w:r>
      <w:r w:rsidR="001A6B55" w:rsidRPr="00702C7D">
        <w:rPr>
          <w:rFonts w:cs="B Nazanin"/>
          <w:sz w:val="40"/>
          <w:szCs w:val="40"/>
        </w:rPr>
        <w:t xml:space="preserve"> health services complying with </w:t>
      </w:r>
      <w:r w:rsidR="007B1C5B" w:rsidRPr="00702C7D">
        <w:rPr>
          <w:rFonts w:cs="B Nazanin"/>
          <w:sz w:val="40"/>
          <w:szCs w:val="40"/>
        </w:rPr>
        <w:t>dignity and status of mankind respe</w:t>
      </w:r>
      <w:r w:rsidR="00346D77" w:rsidRPr="00702C7D">
        <w:rPr>
          <w:rFonts w:cs="B Nazanin"/>
          <w:sz w:val="40"/>
          <w:szCs w:val="40"/>
        </w:rPr>
        <w:t>c</w:t>
      </w:r>
      <w:r w:rsidR="007B1C5B" w:rsidRPr="00702C7D">
        <w:rPr>
          <w:rFonts w:cs="B Nazanin"/>
          <w:sz w:val="40"/>
          <w:szCs w:val="40"/>
        </w:rPr>
        <w:t>ting</w:t>
      </w:r>
      <w:r w:rsidR="00346D77" w:rsidRPr="00702C7D">
        <w:rPr>
          <w:rFonts w:cs="B Nazanin"/>
          <w:sz w:val="40"/>
          <w:szCs w:val="40"/>
        </w:rPr>
        <w:t xml:space="preserve"> patients`</w:t>
      </w:r>
      <w:r w:rsidR="00425980" w:rsidRPr="00702C7D">
        <w:rPr>
          <w:rFonts w:cs="B Nazanin"/>
          <w:sz w:val="40"/>
          <w:szCs w:val="40"/>
        </w:rPr>
        <w:t xml:space="preserve"> </w:t>
      </w:r>
      <w:r w:rsidR="00346D77" w:rsidRPr="00702C7D">
        <w:rPr>
          <w:rFonts w:cs="B Nazanin"/>
          <w:sz w:val="40"/>
          <w:szCs w:val="40"/>
        </w:rPr>
        <w:t>cultural and religi</w:t>
      </w:r>
      <w:r w:rsidR="004657CA" w:rsidRPr="00702C7D">
        <w:rPr>
          <w:rFonts w:cs="B Nazanin"/>
          <w:sz w:val="40"/>
          <w:szCs w:val="40"/>
        </w:rPr>
        <w:t>o</w:t>
      </w:r>
      <w:r w:rsidR="00346D77" w:rsidRPr="00702C7D">
        <w:rPr>
          <w:rFonts w:cs="B Nazanin"/>
          <w:sz w:val="40"/>
          <w:szCs w:val="40"/>
        </w:rPr>
        <w:t xml:space="preserve">us </w:t>
      </w:r>
      <w:r w:rsidR="004657CA" w:rsidRPr="00702C7D">
        <w:rPr>
          <w:rFonts w:cs="B Nazanin"/>
          <w:sz w:val="40"/>
          <w:szCs w:val="40"/>
        </w:rPr>
        <w:t>values and beliefs,</w:t>
      </w:r>
      <w:r w:rsidR="003B7E7F" w:rsidRPr="00702C7D">
        <w:rPr>
          <w:rFonts w:cs="B Nazanin"/>
          <w:sz w:val="40"/>
          <w:szCs w:val="40"/>
        </w:rPr>
        <w:t xml:space="preserve"> </w:t>
      </w:r>
      <w:r w:rsidR="004657CA" w:rsidRPr="00702C7D">
        <w:rPr>
          <w:rFonts w:cs="B Nazanin"/>
          <w:sz w:val="40"/>
          <w:szCs w:val="40"/>
        </w:rPr>
        <w:t xml:space="preserve">away from any </w:t>
      </w:r>
      <w:r w:rsidR="00702C7D">
        <w:rPr>
          <w:rFonts w:cs="B Nazanin"/>
          <w:sz w:val="40"/>
          <w:szCs w:val="40"/>
        </w:rPr>
        <w:t>discrimination</w:t>
      </w:r>
      <w:r w:rsidR="00355493" w:rsidRPr="00702C7D">
        <w:rPr>
          <w:rFonts w:cs="B Nazanin"/>
          <w:sz w:val="40"/>
          <w:szCs w:val="40"/>
        </w:rPr>
        <w:t>.</w:t>
      </w:r>
    </w:p>
    <w:p w:rsidR="00355493" w:rsidRPr="00702C7D" w:rsidRDefault="00355493" w:rsidP="00645DE2">
      <w:pPr>
        <w:pStyle w:val="ListParagraph"/>
        <w:tabs>
          <w:tab w:val="left" w:pos="3116"/>
          <w:tab w:val="center" w:pos="4513"/>
        </w:tabs>
        <w:jc w:val="right"/>
        <w:rPr>
          <w:rFonts w:cs="B Nazanin"/>
          <w:sz w:val="40"/>
          <w:szCs w:val="40"/>
        </w:rPr>
      </w:pPr>
      <w:r w:rsidRPr="00702C7D">
        <w:rPr>
          <w:rFonts w:cs="B Nazanin"/>
          <w:sz w:val="40"/>
          <w:szCs w:val="40"/>
        </w:rPr>
        <w:t>2. The patients have the right to</w:t>
      </w:r>
      <w:r w:rsidR="00425980" w:rsidRPr="00702C7D">
        <w:rPr>
          <w:rFonts w:cs="B Nazanin"/>
          <w:sz w:val="40"/>
          <w:szCs w:val="40"/>
        </w:rPr>
        <w:t xml:space="preserve"> ample information</w:t>
      </w:r>
      <w:r w:rsidR="003B7E7F" w:rsidRPr="00702C7D">
        <w:rPr>
          <w:rFonts w:cs="B Nazanin"/>
          <w:sz w:val="40"/>
          <w:szCs w:val="40"/>
        </w:rPr>
        <w:t xml:space="preserve"> about health services, particulars</w:t>
      </w:r>
      <w:r w:rsidR="00955670" w:rsidRPr="00702C7D">
        <w:rPr>
          <w:rFonts w:cs="B Nazanin"/>
          <w:sz w:val="40"/>
          <w:szCs w:val="40"/>
        </w:rPr>
        <w:t xml:space="preserve"> and responsibility of the medical and nursery team, diagnosis methods and the potential </w:t>
      </w:r>
      <w:r w:rsidR="004B07FF" w:rsidRPr="00702C7D">
        <w:rPr>
          <w:rFonts w:cs="B Nazanin"/>
          <w:sz w:val="40"/>
          <w:szCs w:val="40"/>
        </w:rPr>
        <w:t>side effects, as well as ways to access</w:t>
      </w:r>
      <w:r w:rsidR="00E53831" w:rsidRPr="00702C7D">
        <w:rPr>
          <w:rFonts w:cs="B Nazanin"/>
          <w:sz w:val="40"/>
          <w:szCs w:val="40"/>
        </w:rPr>
        <w:t xml:space="preserve"> the physicians.</w:t>
      </w:r>
    </w:p>
    <w:p w:rsidR="00E53831" w:rsidRPr="00702C7D" w:rsidRDefault="00E53831" w:rsidP="00645DE2">
      <w:pPr>
        <w:pStyle w:val="ListParagraph"/>
        <w:tabs>
          <w:tab w:val="left" w:pos="3116"/>
          <w:tab w:val="center" w:pos="4513"/>
        </w:tabs>
        <w:jc w:val="right"/>
        <w:rPr>
          <w:rFonts w:cs="B Nazanin"/>
          <w:sz w:val="40"/>
          <w:szCs w:val="40"/>
        </w:rPr>
      </w:pPr>
      <w:r w:rsidRPr="00702C7D">
        <w:rPr>
          <w:rFonts w:cs="B Nazanin"/>
          <w:sz w:val="40"/>
          <w:szCs w:val="40"/>
        </w:rPr>
        <w:t>3.</w:t>
      </w:r>
      <w:r w:rsidR="00702C7D">
        <w:rPr>
          <w:rFonts w:cs="B Nazanin"/>
          <w:sz w:val="40"/>
          <w:szCs w:val="40"/>
        </w:rPr>
        <w:t xml:space="preserve"> </w:t>
      </w:r>
      <w:r w:rsidR="004B7EB4" w:rsidRPr="00702C7D">
        <w:rPr>
          <w:rFonts w:cs="B Nazanin"/>
          <w:sz w:val="40"/>
          <w:szCs w:val="40"/>
        </w:rPr>
        <w:t>The patients`</w:t>
      </w:r>
      <w:r w:rsidR="00425980" w:rsidRPr="00702C7D">
        <w:rPr>
          <w:rFonts w:cs="B Nazanin"/>
          <w:sz w:val="40"/>
          <w:szCs w:val="40"/>
        </w:rPr>
        <w:t xml:space="preserve"> </w:t>
      </w:r>
      <w:r w:rsidR="004B7EB4" w:rsidRPr="00702C7D">
        <w:rPr>
          <w:rFonts w:cs="B Nazanin"/>
          <w:sz w:val="40"/>
          <w:szCs w:val="40"/>
        </w:rPr>
        <w:t>right to choose</w:t>
      </w:r>
      <w:r w:rsidR="00710D86" w:rsidRPr="00702C7D">
        <w:rPr>
          <w:rFonts w:cs="B Nazanin"/>
          <w:sz w:val="40"/>
          <w:szCs w:val="40"/>
        </w:rPr>
        <w:t xml:space="preserve"> and</w:t>
      </w:r>
      <w:bookmarkStart w:id="0" w:name="_GoBack"/>
      <w:bookmarkEnd w:id="0"/>
      <w:r w:rsidR="00710D86" w:rsidRPr="00702C7D">
        <w:rPr>
          <w:rFonts w:cs="B Nazanin"/>
          <w:sz w:val="40"/>
          <w:szCs w:val="40"/>
        </w:rPr>
        <w:t xml:space="preserve"> decide on rec</w:t>
      </w:r>
      <w:r w:rsidR="004B7EB4" w:rsidRPr="00702C7D">
        <w:rPr>
          <w:rFonts w:cs="B Nazanin"/>
          <w:sz w:val="40"/>
          <w:szCs w:val="40"/>
        </w:rPr>
        <w:t>e</w:t>
      </w:r>
      <w:r w:rsidR="00710D86" w:rsidRPr="00702C7D">
        <w:rPr>
          <w:rFonts w:cs="B Nazanin"/>
          <w:sz w:val="40"/>
          <w:szCs w:val="40"/>
        </w:rPr>
        <w:t>i</w:t>
      </w:r>
      <w:r w:rsidR="004B7EB4" w:rsidRPr="00702C7D">
        <w:rPr>
          <w:rFonts w:cs="B Nazanin"/>
          <w:sz w:val="40"/>
          <w:szCs w:val="40"/>
        </w:rPr>
        <w:t>ving</w:t>
      </w:r>
      <w:r w:rsidR="00710D86" w:rsidRPr="00702C7D">
        <w:rPr>
          <w:rFonts w:cs="B Nazanin"/>
          <w:sz w:val="40"/>
          <w:szCs w:val="40"/>
        </w:rPr>
        <w:t xml:space="preserve"> health services must be respected.</w:t>
      </w:r>
    </w:p>
    <w:p w:rsidR="00893EA4" w:rsidRPr="00702C7D" w:rsidRDefault="00710D86" w:rsidP="00645DE2">
      <w:pPr>
        <w:pStyle w:val="ListParagraph"/>
        <w:tabs>
          <w:tab w:val="left" w:pos="3116"/>
          <w:tab w:val="center" w:pos="4513"/>
        </w:tabs>
        <w:jc w:val="right"/>
        <w:rPr>
          <w:rFonts w:cs="B Nazanin"/>
          <w:sz w:val="40"/>
          <w:szCs w:val="40"/>
        </w:rPr>
      </w:pPr>
      <w:r w:rsidRPr="00702C7D">
        <w:rPr>
          <w:rFonts w:cs="B Nazanin"/>
          <w:sz w:val="40"/>
          <w:szCs w:val="40"/>
        </w:rPr>
        <w:t>4.</w:t>
      </w:r>
      <w:r w:rsidR="00425980" w:rsidRPr="00702C7D">
        <w:rPr>
          <w:rFonts w:cs="B Nazanin"/>
          <w:sz w:val="40"/>
          <w:szCs w:val="40"/>
        </w:rPr>
        <w:t xml:space="preserve"> </w:t>
      </w:r>
      <w:r w:rsidR="009154A7" w:rsidRPr="00702C7D">
        <w:rPr>
          <w:rFonts w:cs="B Nazanin"/>
          <w:sz w:val="40"/>
          <w:szCs w:val="40"/>
        </w:rPr>
        <w:t>Health services must be provided by respecting the patients`</w:t>
      </w:r>
      <w:r w:rsidR="00425980" w:rsidRPr="00702C7D">
        <w:rPr>
          <w:rFonts w:cs="B Nazanin"/>
          <w:sz w:val="40"/>
          <w:szCs w:val="40"/>
        </w:rPr>
        <w:t xml:space="preserve"> </w:t>
      </w:r>
      <w:r w:rsidR="009154A7" w:rsidRPr="00702C7D">
        <w:rPr>
          <w:rFonts w:cs="B Nazanin"/>
          <w:sz w:val="40"/>
          <w:szCs w:val="40"/>
        </w:rPr>
        <w:t>priva</w:t>
      </w:r>
      <w:r w:rsidR="00BE5A5B" w:rsidRPr="00702C7D">
        <w:rPr>
          <w:rFonts w:cs="B Nazanin"/>
          <w:sz w:val="40"/>
          <w:szCs w:val="40"/>
        </w:rPr>
        <w:t xml:space="preserve">cy and in accordance </w:t>
      </w:r>
      <w:r w:rsidR="00893EA4" w:rsidRPr="00702C7D">
        <w:rPr>
          <w:rFonts w:cs="B Nazanin"/>
          <w:sz w:val="40"/>
          <w:szCs w:val="40"/>
        </w:rPr>
        <w:t>with the medical privacy principle.</w:t>
      </w:r>
    </w:p>
    <w:p w:rsidR="00710D86" w:rsidRPr="00826AA8" w:rsidRDefault="00893EA4" w:rsidP="00645DE2">
      <w:pPr>
        <w:pStyle w:val="ListParagraph"/>
        <w:tabs>
          <w:tab w:val="left" w:pos="3116"/>
          <w:tab w:val="center" w:pos="4513"/>
        </w:tabs>
        <w:jc w:val="right"/>
        <w:rPr>
          <w:rFonts w:hint="cs"/>
          <w:sz w:val="40"/>
          <w:szCs w:val="40"/>
          <w:rtl/>
        </w:rPr>
      </w:pPr>
      <w:r w:rsidRPr="00702C7D">
        <w:rPr>
          <w:rFonts w:cs="B Nazanin"/>
          <w:sz w:val="40"/>
          <w:szCs w:val="40"/>
        </w:rPr>
        <w:t xml:space="preserve">5. </w:t>
      </w:r>
      <w:r w:rsidRPr="00702C7D">
        <w:rPr>
          <w:rFonts w:cs="B Nazanin"/>
          <w:sz w:val="40"/>
          <w:szCs w:val="40"/>
        </w:rPr>
        <w:t>The patients have the right to</w:t>
      </w:r>
      <w:r w:rsidR="00FD2DA6" w:rsidRPr="00702C7D">
        <w:rPr>
          <w:rFonts w:cs="B Nazanin"/>
          <w:sz w:val="40"/>
          <w:szCs w:val="40"/>
        </w:rPr>
        <w:t xml:space="preserve"> have access to and efficient system for handling </w:t>
      </w:r>
      <w:r w:rsidR="00984BD7" w:rsidRPr="00702C7D">
        <w:rPr>
          <w:rFonts w:cs="B Nazanin"/>
          <w:sz w:val="40"/>
          <w:szCs w:val="40"/>
        </w:rPr>
        <w:t>their complaints.</w:t>
      </w:r>
      <w:r w:rsidR="00984BD7">
        <w:rPr>
          <w:sz w:val="40"/>
          <w:szCs w:val="40"/>
        </w:rPr>
        <w:t xml:space="preserve"> </w:t>
      </w:r>
      <w:r w:rsidR="00FD2DA6">
        <w:rPr>
          <w:sz w:val="40"/>
          <w:szCs w:val="40"/>
        </w:rPr>
        <w:t xml:space="preserve"> </w:t>
      </w:r>
      <w:r>
        <w:rPr>
          <w:rFonts w:hint="cs"/>
          <w:vanish/>
          <w:sz w:val="40"/>
          <w:szCs w:val="40"/>
          <w:rtl/>
        </w:rPr>
        <w:t xml:space="preserve"> </w:t>
      </w:r>
      <w:r w:rsidR="009154A7">
        <w:rPr>
          <w:rFonts w:hint="cs"/>
          <w:vanish/>
          <w:sz w:val="40"/>
          <w:szCs w:val="40"/>
          <w:rtl/>
        </w:rPr>
        <w:t>زغespecting the patients`privasyhe patients`priva</w:t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  <w:r w:rsidR="009154A7">
        <w:rPr>
          <w:rFonts w:hint="cs"/>
          <w:vanish/>
          <w:sz w:val="40"/>
          <w:szCs w:val="40"/>
          <w:rtl/>
        </w:rPr>
        <w:pgNum/>
      </w:r>
    </w:p>
    <w:p w:rsidR="00BD3A89" w:rsidRPr="00826AA8" w:rsidRDefault="00BD3A89" w:rsidP="00645DE2">
      <w:pPr>
        <w:pStyle w:val="ListParagraph"/>
        <w:tabs>
          <w:tab w:val="left" w:pos="3116"/>
          <w:tab w:val="center" w:pos="4513"/>
        </w:tabs>
        <w:jc w:val="center"/>
        <w:rPr>
          <w:sz w:val="40"/>
          <w:szCs w:val="40"/>
        </w:rPr>
      </w:pPr>
    </w:p>
    <w:sectPr w:rsidR="00BD3A89" w:rsidRPr="00826AA8" w:rsidSect="00535174">
      <w:pgSz w:w="16838" w:h="11906" w:orient="landscape"/>
      <w:pgMar w:top="1440" w:right="1440" w:bottom="1440" w:left="1440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714"/>
    <w:multiLevelType w:val="hybridMultilevel"/>
    <w:tmpl w:val="32D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E3"/>
    <w:rsid w:val="0017703A"/>
    <w:rsid w:val="001A6B55"/>
    <w:rsid w:val="00346D77"/>
    <w:rsid w:val="00355493"/>
    <w:rsid w:val="003B7E7F"/>
    <w:rsid w:val="00425980"/>
    <w:rsid w:val="004657CA"/>
    <w:rsid w:val="004B07FF"/>
    <w:rsid w:val="004B7EB4"/>
    <w:rsid w:val="00535174"/>
    <w:rsid w:val="005F7C11"/>
    <w:rsid w:val="00645DE2"/>
    <w:rsid w:val="00702C7D"/>
    <w:rsid w:val="00710D86"/>
    <w:rsid w:val="007B1C5B"/>
    <w:rsid w:val="00826AA8"/>
    <w:rsid w:val="00893EA4"/>
    <w:rsid w:val="009154A7"/>
    <w:rsid w:val="00955670"/>
    <w:rsid w:val="00984BD7"/>
    <w:rsid w:val="009C57E3"/>
    <w:rsid w:val="00BD3A89"/>
    <w:rsid w:val="00BE5A5B"/>
    <w:rsid w:val="00C200B5"/>
    <w:rsid w:val="00C66B08"/>
    <w:rsid w:val="00E53831"/>
    <w:rsid w:val="00E86097"/>
    <w:rsid w:val="00F8242C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2022-11-02T06:11:00Z</dcterms:created>
  <dcterms:modified xsi:type="dcterms:W3CDTF">2022-11-02T06:46:00Z</dcterms:modified>
</cp:coreProperties>
</file>